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FA" w:rsidRPr="005275FA" w:rsidRDefault="005275FA" w:rsidP="005275FA">
      <w:pPr>
        <w:pStyle w:val="a5"/>
        <w:spacing w:after="0"/>
        <w:ind w:right="-57"/>
        <w:jc w:val="center"/>
        <w:rPr>
          <w:b/>
          <w:sz w:val="32"/>
          <w:szCs w:val="32"/>
          <w:lang w:val="en-US"/>
        </w:rPr>
      </w:pPr>
      <w:r w:rsidRPr="005275FA">
        <w:rPr>
          <w:b/>
          <w:sz w:val="32"/>
          <w:szCs w:val="32"/>
          <w:lang w:val="kk-KZ"/>
        </w:rPr>
        <w:t xml:space="preserve">Заң факультетінің студенттеріне кәсіби қазақ тілін оқытудың </w:t>
      </w:r>
    </w:p>
    <w:p w:rsidR="005275FA" w:rsidRPr="005275FA" w:rsidRDefault="005275FA" w:rsidP="005275FA">
      <w:pPr>
        <w:pStyle w:val="a5"/>
        <w:spacing w:after="0"/>
        <w:ind w:right="-57"/>
        <w:jc w:val="center"/>
        <w:rPr>
          <w:b/>
          <w:sz w:val="32"/>
          <w:szCs w:val="32"/>
          <w:lang w:val="en-US"/>
        </w:rPr>
      </w:pPr>
      <w:r w:rsidRPr="005275FA">
        <w:rPr>
          <w:b/>
          <w:sz w:val="32"/>
          <w:szCs w:val="32"/>
          <w:lang w:val="kk-KZ"/>
        </w:rPr>
        <w:t>СОӨЖ тапсырмалары</w:t>
      </w:r>
    </w:p>
    <w:p w:rsidR="005275FA" w:rsidRPr="005275FA" w:rsidRDefault="005275FA" w:rsidP="005275FA">
      <w:pPr>
        <w:jc w:val="both"/>
        <w:rPr>
          <w:b/>
          <w:sz w:val="32"/>
          <w:szCs w:val="32"/>
          <w:lang w:val="kk-KZ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992"/>
        <w:gridCol w:w="8364"/>
      </w:tblGrid>
      <w:tr w:rsidR="005275FA" w:rsidRPr="005275FA" w:rsidTr="005275FA">
        <w:trPr>
          <w:trHeight w:val="255"/>
        </w:trPr>
        <w:tc>
          <w:tcPr>
            <w:tcW w:w="992" w:type="dxa"/>
            <w:vMerge w:val="restart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8364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</w:rPr>
            </w:pPr>
            <w:r w:rsidRPr="005275FA">
              <w:rPr>
                <w:sz w:val="28"/>
                <w:szCs w:val="28"/>
                <w:lang w:val="en-US"/>
              </w:rPr>
              <w:t>K</w:t>
            </w:r>
            <w:r w:rsidRPr="005275FA">
              <w:rPr>
                <w:sz w:val="28"/>
                <w:szCs w:val="28"/>
                <w:lang w:val="kk-KZ"/>
              </w:rPr>
              <w:t>әсіби қазақ тілі</w:t>
            </w:r>
            <w:r w:rsidRPr="005275FA">
              <w:rPr>
                <w:b/>
                <w:sz w:val="28"/>
                <w:szCs w:val="28"/>
              </w:rPr>
              <w:t xml:space="preserve"> </w:t>
            </w:r>
            <w:r w:rsidRPr="005275FA">
              <w:rPr>
                <w:b/>
                <w:sz w:val="28"/>
                <w:szCs w:val="28"/>
                <w:lang w:val="kk-KZ"/>
              </w:rPr>
              <w:t xml:space="preserve">«Кaz 1003»  </w:t>
            </w:r>
            <w:r w:rsidRPr="005275FA">
              <w:rPr>
                <w:b/>
                <w:sz w:val="28"/>
                <w:szCs w:val="28"/>
              </w:rPr>
              <w:t>3 кредит</w:t>
            </w:r>
          </w:p>
        </w:tc>
      </w:tr>
      <w:tr w:rsidR="005275FA" w:rsidRPr="005275FA" w:rsidTr="005275FA">
        <w:trPr>
          <w:trHeight w:val="255"/>
        </w:trPr>
        <w:tc>
          <w:tcPr>
            <w:tcW w:w="992" w:type="dxa"/>
            <w:vMerge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5275FA" w:rsidRPr="005275FA" w:rsidRDefault="005275FA" w:rsidP="005275F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275FA" w:rsidRPr="005275FA" w:rsidTr="005275FA">
        <w:trPr>
          <w:trHeight w:val="255"/>
        </w:trPr>
        <w:tc>
          <w:tcPr>
            <w:tcW w:w="9356" w:type="dxa"/>
            <w:gridSpan w:val="2"/>
          </w:tcPr>
          <w:p w:rsidR="005275FA" w:rsidRPr="005275FA" w:rsidRDefault="005275FA" w:rsidP="005275F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5275FA">
              <w:rPr>
                <w:b/>
                <w:sz w:val="28"/>
                <w:szCs w:val="28"/>
                <w:lang w:val="en-US"/>
              </w:rPr>
              <w:t>I</w:t>
            </w:r>
            <w:r w:rsidRPr="005275FA">
              <w:rPr>
                <w:b/>
                <w:sz w:val="28"/>
                <w:szCs w:val="28"/>
              </w:rPr>
              <w:t xml:space="preserve"> тақырыптық блок</w:t>
            </w:r>
          </w:p>
          <w:p w:rsidR="005275FA" w:rsidRPr="005275FA" w:rsidRDefault="005275FA" w:rsidP="005275FA">
            <w:pPr>
              <w:pStyle w:val="a7"/>
              <w:jc w:val="center"/>
              <w:rPr>
                <w:sz w:val="28"/>
                <w:szCs w:val="28"/>
              </w:rPr>
            </w:pPr>
            <w:r w:rsidRPr="005275FA">
              <w:rPr>
                <w:b/>
                <w:bCs/>
                <w:sz w:val="28"/>
                <w:szCs w:val="28"/>
              </w:rPr>
              <w:t>Қатысымның әлеуметті</w:t>
            </w:r>
            <w:proofErr w:type="gramStart"/>
            <w:r w:rsidRPr="005275FA">
              <w:rPr>
                <w:b/>
                <w:bCs/>
                <w:sz w:val="28"/>
                <w:szCs w:val="28"/>
              </w:rPr>
              <w:t>к</w:t>
            </w:r>
            <w:r w:rsidRPr="005275FA">
              <w:rPr>
                <w:b/>
                <w:bCs/>
                <w:sz w:val="28"/>
                <w:szCs w:val="28"/>
              </w:rPr>
              <w:noBreakHyphen/>
              <w:t>т</w:t>
            </w:r>
            <w:proofErr w:type="gramEnd"/>
            <w:r w:rsidRPr="005275FA">
              <w:rPr>
                <w:b/>
                <w:bCs/>
                <w:sz w:val="28"/>
                <w:szCs w:val="28"/>
              </w:rPr>
              <w:t xml:space="preserve">ұрмыстық </w:t>
            </w:r>
            <w:proofErr w:type="spellStart"/>
            <w:r w:rsidRPr="005275FA">
              <w:rPr>
                <w:b/>
                <w:bCs/>
                <w:sz w:val="28"/>
                <w:szCs w:val="28"/>
              </w:rPr>
              <w:t>саласы</w:t>
            </w:r>
            <w:proofErr w:type="spellEnd"/>
          </w:p>
        </w:tc>
      </w:tr>
      <w:tr w:rsidR="005275FA" w:rsidRPr="005275FA" w:rsidTr="005275FA">
        <w:trPr>
          <w:trHeight w:val="362"/>
        </w:trPr>
        <w:tc>
          <w:tcPr>
            <w:tcW w:w="992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364" w:type="dxa"/>
          </w:tcPr>
          <w:p w:rsidR="005275FA" w:rsidRPr="005275FA" w:rsidRDefault="005275FA" w:rsidP="005275FA">
            <w:pPr>
              <w:widowControl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5275FA">
              <w:rPr>
                <w:sz w:val="28"/>
                <w:szCs w:val="28"/>
              </w:rPr>
              <w:t xml:space="preserve"> </w:t>
            </w:r>
          </w:p>
        </w:tc>
      </w:tr>
      <w:tr w:rsidR="005275FA" w:rsidRPr="005275FA" w:rsidTr="005275FA">
        <w:trPr>
          <w:trHeight w:val="395"/>
        </w:trPr>
        <w:tc>
          <w:tcPr>
            <w:tcW w:w="992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364" w:type="dxa"/>
          </w:tcPr>
          <w:p w:rsidR="005275FA" w:rsidRPr="005275FA" w:rsidRDefault="005275FA" w:rsidP="005275FA">
            <w:pPr>
              <w:rPr>
                <w:sz w:val="28"/>
                <w:szCs w:val="28"/>
                <w:lang w:val="en-US"/>
              </w:rPr>
            </w:pPr>
          </w:p>
        </w:tc>
      </w:tr>
      <w:tr w:rsidR="005275FA" w:rsidRPr="005275FA" w:rsidTr="005275FA">
        <w:trPr>
          <w:trHeight w:val="255"/>
        </w:trPr>
        <w:tc>
          <w:tcPr>
            <w:tcW w:w="992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364" w:type="dxa"/>
          </w:tcPr>
          <w:p w:rsidR="005275FA" w:rsidRPr="005275FA" w:rsidRDefault="005275FA" w:rsidP="005275FA">
            <w:pPr>
              <w:rPr>
                <w:sz w:val="28"/>
                <w:szCs w:val="28"/>
                <w:lang w:val="kk-KZ"/>
              </w:rPr>
            </w:pPr>
            <w:r w:rsidRPr="005275FA">
              <w:rPr>
                <w:sz w:val="28"/>
                <w:szCs w:val="28"/>
                <w:lang w:val="kk-KZ"/>
              </w:rPr>
              <w:t>Сіз туған өлкедегі билер туралы деректер дайындау.</w:t>
            </w:r>
          </w:p>
        </w:tc>
      </w:tr>
      <w:tr w:rsidR="005275FA" w:rsidRPr="005275FA" w:rsidTr="005275FA">
        <w:trPr>
          <w:trHeight w:val="255"/>
        </w:trPr>
        <w:tc>
          <w:tcPr>
            <w:tcW w:w="992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8364" w:type="dxa"/>
          </w:tcPr>
          <w:p w:rsidR="005275FA" w:rsidRPr="005275FA" w:rsidRDefault="005275FA" w:rsidP="005275FA">
            <w:pPr>
              <w:widowControl w:val="0"/>
              <w:rPr>
                <w:sz w:val="28"/>
                <w:szCs w:val="28"/>
                <w:lang w:val="kk-KZ"/>
              </w:rPr>
            </w:pPr>
            <w:r w:rsidRPr="005275FA">
              <w:rPr>
                <w:sz w:val="28"/>
                <w:szCs w:val="28"/>
                <w:lang w:val="kk-KZ"/>
              </w:rPr>
              <w:t xml:space="preserve">Заң терминдерімен жұмыс.  </w:t>
            </w:r>
          </w:p>
        </w:tc>
      </w:tr>
      <w:tr w:rsidR="005275FA" w:rsidRPr="005275FA" w:rsidTr="005275FA">
        <w:trPr>
          <w:trHeight w:val="255"/>
        </w:trPr>
        <w:tc>
          <w:tcPr>
            <w:tcW w:w="9356" w:type="dxa"/>
            <w:gridSpan w:val="2"/>
          </w:tcPr>
          <w:p w:rsidR="005275FA" w:rsidRPr="005275FA" w:rsidRDefault="005275FA" w:rsidP="005275FA">
            <w:pPr>
              <w:widowControl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IІ тақырыптық блок</w:t>
            </w:r>
          </w:p>
          <w:p w:rsidR="005275FA" w:rsidRPr="005275FA" w:rsidRDefault="005275FA" w:rsidP="005275FA">
            <w:pPr>
              <w:widowControl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5275FA">
              <w:rPr>
                <w:b/>
                <w:bCs/>
                <w:sz w:val="28"/>
                <w:szCs w:val="28"/>
                <w:lang w:val="kk-KZ"/>
              </w:rPr>
              <w:t>Қатысымның әлеуметтік-мәдени саласы</w:t>
            </w:r>
          </w:p>
        </w:tc>
      </w:tr>
      <w:tr w:rsidR="005275FA" w:rsidRPr="005275FA" w:rsidTr="005275FA">
        <w:trPr>
          <w:trHeight w:val="255"/>
        </w:trPr>
        <w:tc>
          <w:tcPr>
            <w:tcW w:w="992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8364" w:type="dxa"/>
          </w:tcPr>
          <w:p w:rsidR="005275FA" w:rsidRPr="005275FA" w:rsidRDefault="005275FA" w:rsidP="005275FA">
            <w:pPr>
              <w:rPr>
                <w:sz w:val="28"/>
                <w:szCs w:val="28"/>
                <w:lang w:val="kk-KZ"/>
              </w:rPr>
            </w:pPr>
            <w:r w:rsidRPr="005275FA">
              <w:rPr>
                <w:sz w:val="28"/>
                <w:szCs w:val="28"/>
                <w:lang w:val="kk-KZ"/>
              </w:rPr>
              <w:t>«Құқық бұзушылықты алдын алу-басты міндет» тақырыбында презентация</w:t>
            </w:r>
          </w:p>
        </w:tc>
      </w:tr>
      <w:tr w:rsidR="005275FA" w:rsidRPr="005275FA" w:rsidTr="005275FA">
        <w:trPr>
          <w:trHeight w:val="255"/>
        </w:trPr>
        <w:tc>
          <w:tcPr>
            <w:tcW w:w="992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8364" w:type="dxa"/>
          </w:tcPr>
          <w:p w:rsidR="005275FA" w:rsidRPr="005275FA" w:rsidRDefault="005275FA" w:rsidP="005275FA">
            <w:pPr>
              <w:ind w:right="-57"/>
              <w:rPr>
                <w:sz w:val="28"/>
                <w:szCs w:val="28"/>
                <w:lang w:val="kk-KZ"/>
              </w:rPr>
            </w:pPr>
            <w:r w:rsidRPr="005275FA">
              <w:rPr>
                <w:sz w:val="28"/>
                <w:szCs w:val="28"/>
                <w:lang w:val="kk-KZ"/>
              </w:rPr>
              <w:t xml:space="preserve">«Сыбайлас жемқорлыққа қарсы күрес» тақырыбында конспект жазу, баяндау. </w:t>
            </w:r>
          </w:p>
        </w:tc>
      </w:tr>
      <w:tr w:rsidR="005275FA" w:rsidRPr="005275FA" w:rsidTr="005275FA">
        <w:trPr>
          <w:trHeight w:val="727"/>
        </w:trPr>
        <w:tc>
          <w:tcPr>
            <w:tcW w:w="992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8364" w:type="dxa"/>
          </w:tcPr>
          <w:p w:rsidR="005275FA" w:rsidRPr="005275FA" w:rsidRDefault="005275FA" w:rsidP="005275FA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  <w:r w:rsidRPr="005275FA">
              <w:rPr>
                <w:sz w:val="28"/>
                <w:szCs w:val="28"/>
                <w:lang w:val="kk-KZ"/>
              </w:rPr>
              <w:t xml:space="preserve">«Жастар арасындағы қылмыс» тақырыбында </w:t>
            </w:r>
          </w:p>
          <w:p w:rsidR="005275FA" w:rsidRPr="005275FA" w:rsidRDefault="005275FA" w:rsidP="005275FA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  <w:r w:rsidRPr="005275FA">
              <w:rPr>
                <w:sz w:val="28"/>
                <w:szCs w:val="28"/>
                <w:lang w:val="kk-KZ"/>
              </w:rPr>
              <w:t>топпен жұмыс жасау.</w:t>
            </w:r>
          </w:p>
        </w:tc>
      </w:tr>
      <w:tr w:rsidR="005275FA" w:rsidRPr="005275FA" w:rsidTr="005275FA">
        <w:trPr>
          <w:trHeight w:val="251"/>
        </w:trPr>
        <w:tc>
          <w:tcPr>
            <w:tcW w:w="992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АРАЛЫҚ БАҚЫЛАУ №1</w:t>
            </w:r>
          </w:p>
        </w:tc>
      </w:tr>
      <w:tr w:rsidR="005275FA" w:rsidRPr="005275FA" w:rsidTr="005275FA">
        <w:trPr>
          <w:trHeight w:val="255"/>
        </w:trPr>
        <w:tc>
          <w:tcPr>
            <w:tcW w:w="992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8364" w:type="dxa"/>
          </w:tcPr>
          <w:p w:rsidR="005275FA" w:rsidRPr="005275FA" w:rsidRDefault="005275FA" w:rsidP="005275FA">
            <w:pPr>
              <w:ind w:right="-57"/>
              <w:rPr>
                <w:sz w:val="28"/>
                <w:szCs w:val="28"/>
                <w:lang w:val="kk-KZ"/>
              </w:rPr>
            </w:pPr>
            <w:r w:rsidRPr="005275FA">
              <w:rPr>
                <w:sz w:val="28"/>
                <w:szCs w:val="28"/>
                <w:lang w:val="kk-KZ"/>
              </w:rPr>
              <w:t>Тергеу жүргізудің жолдары туралы жобалық жұмыс</w:t>
            </w:r>
          </w:p>
        </w:tc>
      </w:tr>
      <w:tr w:rsidR="005275FA" w:rsidRPr="005275FA" w:rsidTr="005275FA">
        <w:trPr>
          <w:trHeight w:val="554"/>
        </w:trPr>
        <w:tc>
          <w:tcPr>
            <w:tcW w:w="992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8364" w:type="dxa"/>
          </w:tcPr>
          <w:p w:rsidR="005275FA" w:rsidRPr="005275FA" w:rsidRDefault="005275FA" w:rsidP="005275FA">
            <w:pPr>
              <w:ind w:right="-57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5275FA">
              <w:rPr>
                <w:sz w:val="28"/>
                <w:szCs w:val="28"/>
                <w:lang w:val="kk-KZ"/>
              </w:rPr>
              <w:t xml:space="preserve">Заң терминдерімен жұмыс.  </w:t>
            </w:r>
          </w:p>
        </w:tc>
      </w:tr>
      <w:tr w:rsidR="005275FA" w:rsidRPr="005275FA" w:rsidTr="005275FA">
        <w:trPr>
          <w:trHeight w:val="255"/>
        </w:trPr>
        <w:tc>
          <w:tcPr>
            <w:tcW w:w="992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8364" w:type="dxa"/>
          </w:tcPr>
          <w:p w:rsidR="005275FA" w:rsidRPr="005275FA" w:rsidRDefault="005275FA" w:rsidP="005275FA">
            <w:pPr>
              <w:rPr>
                <w:sz w:val="28"/>
                <w:szCs w:val="28"/>
                <w:lang w:val="kk-KZ"/>
              </w:rPr>
            </w:pPr>
            <w:r w:rsidRPr="005275FA">
              <w:rPr>
                <w:sz w:val="28"/>
                <w:szCs w:val="28"/>
                <w:lang w:val="kk-KZ"/>
              </w:rPr>
              <w:t xml:space="preserve">Заң ретінде қалыптасқан салт-дәстүрлерге қатысты қосымша материалдар дайындау. </w:t>
            </w:r>
          </w:p>
        </w:tc>
      </w:tr>
      <w:tr w:rsidR="005275FA" w:rsidRPr="005275FA" w:rsidTr="005275FA">
        <w:trPr>
          <w:trHeight w:val="255"/>
        </w:trPr>
        <w:tc>
          <w:tcPr>
            <w:tcW w:w="9356" w:type="dxa"/>
            <w:gridSpan w:val="2"/>
          </w:tcPr>
          <w:p w:rsidR="005275FA" w:rsidRPr="005275FA" w:rsidRDefault="005275FA" w:rsidP="005275FA">
            <w:pPr>
              <w:widowControl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IІI тақырыптық блок</w:t>
            </w:r>
          </w:p>
          <w:p w:rsidR="005275FA" w:rsidRPr="005275FA" w:rsidRDefault="005275FA" w:rsidP="005275FA">
            <w:pPr>
              <w:widowControl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5275FA">
              <w:rPr>
                <w:b/>
                <w:bCs/>
                <w:sz w:val="28"/>
                <w:szCs w:val="28"/>
                <w:lang w:val="kk-KZ"/>
              </w:rPr>
              <w:t>Қатысымның оқу-кәсіби саласы</w:t>
            </w:r>
          </w:p>
        </w:tc>
      </w:tr>
      <w:tr w:rsidR="005275FA" w:rsidRPr="005275FA" w:rsidTr="005275FA">
        <w:trPr>
          <w:trHeight w:val="255"/>
        </w:trPr>
        <w:tc>
          <w:tcPr>
            <w:tcW w:w="992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8364" w:type="dxa"/>
          </w:tcPr>
          <w:p w:rsidR="005275FA" w:rsidRPr="005275FA" w:rsidRDefault="005275FA" w:rsidP="005275FA">
            <w:pPr>
              <w:ind w:right="-57"/>
              <w:rPr>
                <w:sz w:val="28"/>
                <w:szCs w:val="28"/>
                <w:lang w:val="kk-KZ"/>
              </w:rPr>
            </w:pPr>
            <w:r w:rsidRPr="005275FA">
              <w:rPr>
                <w:sz w:val="28"/>
                <w:szCs w:val="28"/>
                <w:lang w:val="kk-KZ"/>
              </w:rPr>
              <w:t>Қазақ халқының заңгерлері туралы. Реферат жазу.</w:t>
            </w:r>
          </w:p>
        </w:tc>
      </w:tr>
      <w:tr w:rsidR="005275FA" w:rsidRPr="005275FA" w:rsidTr="005275FA">
        <w:trPr>
          <w:trHeight w:val="255"/>
        </w:trPr>
        <w:tc>
          <w:tcPr>
            <w:tcW w:w="992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8364" w:type="dxa"/>
          </w:tcPr>
          <w:p w:rsidR="005275FA" w:rsidRPr="005275FA" w:rsidRDefault="005275FA" w:rsidP="005275FA">
            <w:pPr>
              <w:ind w:right="-57"/>
              <w:jc w:val="both"/>
              <w:rPr>
                <w:sz w:val="28"/>
                <w:szCs w:val="28"/>
                <w:lang w:val="kk-KZ"/>
              </w:rPr>
            </w:pPr>
            <w:r w:rsidRPr="005275FA">
              <w:rPr>
                <w:sz w:val="28"/>
                <w:szCs w:val="28"/>
                <w:lang w:val="kk-KZ"/>
              </w:rPr>
              <w:t xml:space="preserve">«Жемқорлық – өркениеттің жауы» тақырыбында презентация жасау. </w:t>
            </w:r>
          </w:p>
        </w:tc>
      </w:tr>
      <w:tr w:rsidR="005275FA" w:rsidRPr="005275FA" w:rsidTr="005275FA">
        <w:trPr>
          <w:trHeight w:val="255"/>
        </w:trPr>
        <w:tc>
          <w:tcPr>
            <w:tcW w:w="992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8364" w:type="dxa"/>
          </w:tcPr>
          <w:p w:rsidR="005275FA" w:rsidRPr="005275FA" w:rsidRDefault="005275FA" w:rsidP="005275FA">
            <w:pPr>
              <w:ind w:right="-57"/>
              <w:jc w:val="both"/>
              <w:rPr>
                <w:sz w:val="28"/>
                <w:szCs w:val="28"/>
                <w:lang w:val="kk-KZ"/>
              </w:rPr>
            </w:pPr>
            <w:r w:rsidRPr="005275FA">
              <w:rPr>
                <w:sz w:val="28"/>
                <w:szCs w:val="28"/>
                <w:lang w:val="kk-KZ"/>
              </w:rPr>
              <w:t xml:space="preserve">Заң терминдерімен жұмыс.  </w:t>
            </w:r>
          </w:p>
        </w:tc>
      </w:tr>
      <w:tr w:rsidR="005275FA" w:rsidRPr="005275FA" w:rsidTr="005275FA">
        <w:trPr>
          <w:trHeight w:val="391"/>
        </w:trPr>
        <w:tc>
          <w:tcPr>
            <w:tcW w:w="992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8364" w:type="dxa"/>
          </w:tcPr>
          <w:p w:rsidR="005275FA" w:rsidRPr="005275FA" w:rsidRDefault="005275FA" w:rsidP="005275FA">
            <w:pPr>
              <w:rPr>
                <w:sz w:val="28"/>
                <w:szCs w:val="28"/>
                <w:lang w:val="kk-KZ"/>
              </w:rPr>
            </w:pPr>
          </w:p>
        </w:tc>
      </w:tr>
      <w:tr w:rsidR="005275FA" w:rsidRPr="005275FA" w:rsidTr="005275FA">
        <w:trPr>
          <w:trHeight w:val="293"/>
        </w:trPr>
        <w:tc>
          <w:tcPr>
            <w:tcW w:w="992" w:type="dxa"/>
          </w:tcPr>
          <w:p w:rsidR="005275FA" w:rsidRPr="005275FA" w:rsidRDefault="005275FA" w:rsidP="005275F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5275FA" w:rsidRPr="005275FA" w:rsidRDefault="005275FA" w:rsidP="005275FA">
            <w:pPr>
              <w:widowControl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5275FA">
              <w:rPr>
                <w:b/>
                <w:sz w:val="28"/>
                <w:szCs w:val="28"/>
                <w:lang w:val="kk-KZ"/>
              </w:rPr>
              <w:t>АРАЛЫҚ БАҚЫЛАУ №2</w:t>
            </w:r>
          </w:p>
          <w:p w:rsidR="005275FA" w:rsidRPr="005275FA" w:rsidRDefault="005275FA" w:rsidP="005275FA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B830B4" w:rsidRPr="005275FA" w:rsidRDefault="00B830B4" w:rsidP="005275FA">
      <w:pPr>
        <w:rPr>
          <w:lang w:val="kk-KZ"/>
        </w:rPr>
      </w:pPr>
    </w:p>
    <w:sectPr w:rsidR="00B830B4" w:rsidRPr="005275FA" w:rsidSect="00B8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75FA"/>
    <w:rsid w:val="005275FA"/>
    <w:rsid w:val="00B8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75F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7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5275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27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2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275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1</cp:revision>
  <dcterms:created xsi:type="dcterms:W3CDTF">2014-09-27T10:54:00Z</dcterms:created>
  <dcterms:modified xsi:type="dcterms:W3CDTF">2014-09-27T10:58:00Z</dcterms:modified>
</cp:coreProperties>
</file>